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9070" w14:textId="77777777" w:rsidR="00FB00A2" w:rsidRPr="00FB00A2" w:rsidRDefault="00FB00A2" w:rsidP="00FB00A2">
      <w:pPr>
        <w:jc w:val="center"/>
        <w:rPr>
          <w:b/>
          <w:bCs/>
          <w:u w:val="single"/>
        </w:rPr>
      </w:pPr>
      <w:r w:rsidRPr="00FB00A2">
        <w:rPr>
          <w:b/>
          <w:bCs/>
          <w:u w:val="single"/>
        </w:rPr>
        <w:t>A guide to getting roof bars for a roof tent</w:t>
      </w:r>
    </w:p>
    <w:p w14:paraId="29C5E438" w14:textId="77777777" w:rsidR="00FB00A2" w:rsidRPr="00FB00A2" w:rsidRDefault="00FB00A2" w:rsidP="00FB00A2">
      <w:pPr>
        <w:rPr>
          <w:b/>
          <w:bCs/>
        </w:rPr>
      </w:pPr>
      <w:r w:rsidRPr="00FB00A2">
        <w:rPr>
          <w:b/>
          <w:bCs/>
        </w:rPr>
        <w:t>Summary</w:t>
      </w:r>
    </w:p>
    <w:p w14:paraId="27D0FDCE" w14:textId="2B23217D" w:rsidR="00FB00A2" w:rsidRPr="00FB00A2" w:rsidRDefault="00FB00A2" w:rsidP="00FB00A2">
      <w:r w:rsidRPr="00FB00A2">
        <w:t xml:space="preserve">Everything you need to know about getting roof bars for your car, </w:t>
      </w:r>
      <w:proofErr w:type="gramStart"/>
      <w:r w:rsidRPr="00FB00A2">
        <w:t>in order to</w:t>
      </w:r>
      <w:proofErr w:type="gramEnd"/>
      <w:r w:rsidRPr="00FB00A2">
        <w:t xml:space="preserve"> install a</w:t>
      </w:r>
      <w:r>
        <w:t xml:space="preserve"> </w:t>
      </w:r>
      <w:r w:rsidR="00AD6133">
        <w:t>roof tent</w:t>
      </w:r>
      <w:r>
        <w:t>.</w:t>
      </w:r>
    </w:p>
    <w:p w14:paraId="17A589ED" w14:textId="77777777" w:rsidR="00FB00A2" w:rsidRPr="00FB00A2" w:rsidRDefault="00FB00A2" w:rsidP="00FB00A2">
      <w:pPr>
        <w:numPr>
          <w:ilvl w:val="0"/>
          <w:numId w:val="1"/>
        </w:numPr>
      </w:pPr>
      <w:r w:rsidRPr="00FB00A2">
        <w:t>Car roof types</w:t>
      </w:r>
    </w:p>
    <w:p w14:paraId="44A90484" w14:textId="77777777" w:rsidR="00FB00A2" w:rsidRPr="00FB00A2" w:rsidRDefault="00FB00A2" w:rsidP="00FB00A2">
      <w:pPr>
        <w:numPr>
          <w:ilvl w:val="0"/>
          <w:numId w:val="1"/>
        </w:numPr>
      </w:pPr>
      <w:r w:rsidRPr="00FB00A2">
        <w:t>What roof bars should you get</w:t>
      </w:r>
    </w:p>
    <w:p w14:paraId="231F175E" w14:textId="77777777" w:rsidR="00FB00A2" w:rsidRPr="00FB00A2" w:rsidRDefault="00FB00A2" w:rsidP="00FB00A2">
      <w:pPr>
        <w:numPr>
          <w:ilvl w:val="0"/>
          <w:numId w:val="1"/>
        </w:numPr>
      </w:pPr>
      <w:r w:rsidRPr="00FB00A2">
        <w:t>Where can you buy them</w:t>
      </w:r>
    </w:p>
    <w:p w14:paraId="7AD03BB3" w14:textId="77777777" w:rsidR="00FB00A2" w:rsidRPr="00FB00A2" w:rsidRDefault="00FB00A2" w:rsidP="00FB00A2">
      <w:pPr>
        <w:numPr>
          <w:ilvl w:val="0"/>
          <w:numId w:val="1"/>
        </w:numPr>
      </w:pPr>
      <w:r w:rsidRPr="00FB00A2">
        <w:t>Installing roof bars</w:t>
      </w:r>
    </w:p>
    <w:p w14:paraId="218F37F7" w14:textId="0D1871D3" w:rsidR="00FB00A2" w:rsidRPr="00FB00A2" w:rsidRDefault="00FB00A2" w:rsidP="00FB00A2">
      <w:pPr>
        <w:numPr>
          <w:ilvl w:val="0"/>
          <w:numId w:val="1"/>
        </w:numPr>
      </w:pPr>
      <w:r w:rsidRPr="00FB00A2">
        <w:t xml:space="preserve">How does a </w:t>
      </w:r>
      <w:r w:rsidR="00A50D8E">
        <w:t>roof tent</w:t>
      </w:r>
      <w:r w:rsidRPr="00FB00A2">
        <w:t xml:space="preserve"> attach to roof bars</w:t>
      </w:r>
    </w:p>
    <w:p w14:paraId="2FAAA740" w14:textId="77777777" w:rsidR="00FB00A2" w:rsidRDefault="00FB00A2" w:rsidP="00FB00A2">
      <w:pPr>
        <w:rPr>
          <w:b/>
          <w:bCs/>
        </w:rPr>
      </w:pPr>
    </w:p>
    <w:p w14:paraId="009130EC" w14:textId="47BCC3A7" w:rsidR="00FB00A2" w:rsidRPr="00FB00A2" w:rsidRDefault="00FB00A2" w:rsidP="00FB00A2">
      <w:pPr>
        <w:rPr>
          <w:b/>
          <w:bCs/>
        </w:rPr>
      </w:pPr>
      <w:r w:rsidRPr="00FB00A2">
        <w:rPr>
          <w:b/>
          <w:bCs/>
        </w:rPr>
        <w:t>How roof bars work</w:t>
      </w:r>
    </w:p>
    <w:p w14:paraId="5D0E86C1" w14:textId="77777777" w:rsidR="00FB00A2" w:rsidRPr="00FB00A2" w:rsidRDefault="00FB00A2" w:rsidP="00FB00A2">
      <w:r w:rsidRPr="00FB00A2">
        <w:t>You can get roof bars for almost any vehicle, even if there are no obvious fixing points or raised side rails.</w:t>
      </w:r>
    </w:p>
    <w:p w14:paraId="714185A5" w14:textId="4F4BC24F" w:rsidR="00FB00A2" w:rsidRPr="00FB00A2" w:rsidRDefault="00FB00A2" w:rsidP="00FB00A2">
      <w:r w:rsidRPr="00FB00A2">
        <w:t xml:space="preserve">Roof bars run across your vehicle from side to side and they generally come in pairs. For a </w:t>
      </w:r>
      <w:r w:rsidR="00F22780">
        <w:t>roof tent</w:t>
      </w:r>
      <w:r w:rsidRPr="00FB00A2">
        <w:t>, you will need two roof bars. </w:t>
      </w:r>
    </w:p>
    <w:p w14:paraId="79B0ECDF" w14:textId="0627687B" w:rsidR="00FB00A2" w:rsidRPr="00FB00A2" w:rsidRDefault="00FB00A2" w:rsidP="00FB00A2">
      <w:r w:rsidRPr="00FB00A2">
        <w:t>The way they attach to your vehicle depends on your roof type. Your vehicle will have one of the following roof types.</w:t>
      </w:r>
    </w:p>
    <w:p w14:paraId="39013243" w14:textId="77777777" w:rsidR="00FB00A2" w:rsidRDefault="00FB00A2" w:rsidP="00FB00A2">
      <w:pPr>
        <w:rPr>
          <w:b/>
          <w:bCs/>
        </w:rPr>
      </w:pPr>
    </w:p>
    <w:p w14:paraId="137C1070" w14:textId="4ACD173C" w:rsidR="00FB00A2" w:rsidRPr="00FB00A2" w:rsidRDefault="00FB00A2" w:rsidP="00FB00A2">
      <w:pPr>
        <w:rPr>
          <w:b/>
          <w:bCs/>
        </w:rPr>
      </w:pPr>
      <w:r w:rsidRPr="00FB00A2">
        <w:rPr>
          <w:b/>
          <w:bCs/>
        </w:rPr>
        <w:t>Open Rails</w:t>
      </w:r>
    </w:p>
    <w:p w14:paraId="198F620C" w14:textId="77777777" w:rsidR="00FB00A2" w:rsidRPr="00FB00A2" w:rsidRDefault="00FB00A2" w:rsidP="00FB00A2">
      <w:proofErr w:type="gramStart"/>
      <w:r w:rsidRPr="00FB00A2">
        <w:t>Very obvious</w:t>
      </w:r>
      <w:proofErr w:type="gramEnd"/>
      <w:r w:rsidRPr="00FB00A2">
        <w:t xml:space="preserve"> raised rails along the length of your car roof. They're "open" rails if there is a gap between the rail and your roof.</w:t>
      </w:r>
    </w:p>
    <w:p w14:paraId="2CB1132B" w14:textId="51817962" w:rsidR="00FB00A2" w:rsidRPr="00FB00A2" w:rsidRDefault="00FB00A2" w:rsidP="00FB00A2">
      <w:r w:rsidRPr="00FB00A2">
        <w:rPr>
          <w:noProof/>
        </w:rPr>
        <w:drawing>
          <wp:inline distT="0" distB="0" distL="0" distR="0" wp14:anchorId="2F192BD5" wp14:editId="5E467EF6">
            <wp:extent cx="3810000" cy="1905000"/>
            <wp:effectExtent l="0" t="0" r="0" b="0"/>
            <wp:docPr id="309692689" name="Picture 10" descr="Roof type for roof bars - Open 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of type for roof bars - Open R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203923ED" w14:textId="77777777" w:rsidR="00FB00A2" w:rsidRPr="00FB00A2" w:rsidRDefault="00FB00A2" w:rsidP="00FB00A2">
      <w:r w:rsidRPr="00FB00A2">
        <w:t> </w:t>
      </w:r>
    </w:p>
    <w:p w14:paraId="49649467" w14:textId="77777777" w:rsidR="00FB00A2" w:rsidRDefault="00FB00A2" w:rsidP="00FB00A2">
      <w:pPr>
        <w:rPr>
          <w:b/>
          <w:bCs/>
        </w:rPr>
      </w:pPr>
    </w:p>
    <w:p w14:paraId="726A05ED" w14:textId="77777777" w:rsidR="00FB00A2" w:rsidRDefault="00FB00A2" w:rsidP="00FB00A2">
      <w:pPr>
        <w:rPr>
          <w:b/>
          <w:bCs/>
        </w:rPr>
      </w:pPr>
    </w:p>
    <w:p w14:paraId="015CA978" w14:textId="77777777" w:rsidR="00FB00A2" w:rsidRDefault="00FB00A2" w:rsidP="00FB00A2">
      <w:pPr>
        <w:rPr>
          <w:b/>
          <w:bCs/>
        </w:rPr>
      </w:pPr>
    </w:p>
    <w:p w14:paraId="16A611D7" w14:textId="77777777" w:rsidR="00FB00A2" w:rsidRDefault="00FB00A2" w:rsidP="00FB00A2">
      <w:pPr>
        <w:rPr>
          <w:b/>
          <w:bCs/>
        </w:rPr>
      </w:pPr>
    </w:p>
    <w:p w14:paraId="4B2403A1" w14:textId="7C07338D" w:rsidR="00FB00A2" w:rsidRPr="00FB00A2" w:rsidRDefault="00FB00A2" w:rsidP="00FB00A2">
      <w:pPr>
        <w:rPr>
          <w:b/>
          <w:bCs/>
        </w:rPr>
      </w:pPr>
      <w:r w:rsidRPr="00FB00A2">
        <w:rPr>
          <w:b/>
          <w:bCs/>
        </w:rPr>
        <w:lastRenderedPageBreak/>
        <w:t>Closed Rails</w:t>
      </w:r>
    </w:p>
    <w:p w14:paraId="3FAC0ABC" w14:textId="77777777" w:rsidR="00FB00A2" w:rsidRPr="00FB00A2" w:rsidRDefault="00FB00A2" w:rsidP="00FB00A2">
      <w:r w:rsidRPr="00FB00A2">
        <w:t>A different type of raised rails that run along the length of your car roof. They're "closed" rails if there is </w:t>
      </w:r>
      <w:r w:rsidRPr="00FB00A2">
        <w:rPr>
          <w:b/>
          <w:bCs/>
        </w:rPr>
        <w:t>no</w:t>
      </w:r>
      <w:r w:rsidRPr="00FB00A2">
        <w:t> gap between the rail and your roof. These are also often referred to as "flush" rails.</w:t>
      </w:r>
    </w:p>
    <w:p w14:paraId="4624A091" w14:textId="1DBF2D31" w:rsidR="00FB00A2" w:rsidRPr="00FB00A2" w:rsidRDefault="00FB00A2" w:rsidP="00FB00A2">
      <w:r w:rsidRPr="00FB00A2">
        <w:rPr>
          <w:noProof/>
        </w:rPr>
        <w:drawing>
          <wp:inline distT="0" distB="0" distL="0" distR="0" wp14:anchorId="73B3674A" wp14:editId="7163D3BF">
            <wp:extent cx="3810000" cy="1905000"/>
            <wp:effectExtent l="0" t="0" r="0" b="0"/>
            <wp:docPr id="1551453398" name="Picture 9" descr="Roof type for roof bars - Closed 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of type for roof bars - Closed R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0630C574" w14:textId="77777777" w:rsidR="00FB00A2" w:rsidRPr="00FB00A2" w:rsidRDefault="00FB00A2" w:rsidP="00FB00A2">
      <w:r w:rsidRPr="00FB00A2">
        <w:t> </w:t>
      </w:r>
    </w:p>
    <w:p w14:paraId="1813A066" w14:textId="77777777" w:rsidR="00FB00A2" w:rsidRPr="00FB00A2" w:rsidRDefault="00FB00A2" w:rsidP="00FB00A2">
      <w:pPr>
        <w:rPr>
          <w:b/>
          <w:bCs/>
        </w:rPr>
      </w:pPr>
      <w:r w:rsidRPr="00FB00A2">
        <w:rPr>
          <w:b/>
          <w:bCs/>
        </w:rPr>
        <w:t>Plain Roof</w:t>
      </w:r>
    </w:p>
    <w:p w14:paraId="43FD37CE" w14:textId="77777777" w:rsidR="00FB00A2" w:rsidRPr="00FB00A2" w:rsidRDefault="00FB00A2" w:rsidP="00FB00A2">
      <w:r w:rsidRPr="00FB00A2">
        <w:t>No obvious fixing points. The bars clamp to the frame of your car, sometimes slotting into small holes under your door.</w:t>
      </w:r>
    </w:p>
    <w:p w14:paraId="6452B000" w14:textId="7D96B332" w:rsidR="00FB00A2" w:rsidRPr="00FB00A2" w:rsidRDefault="00FB00A2" w:rsidP="00FB00A2">
      <w:r w:rsidRPr="00FB00A2">
        <w:rPr>
          <w:noProof/>
        </w:rPr>
        <w:drawing>
          <wp:inline distT="0" distB="0" distL="0" distR="0" wp14:anchorId="448E64B7" wp14:editId="19FC42AD">
            <wp:extent cx="3810000" cy="1905000"/>
            <wp:effectExtent l="0" t="0" r="0" b="0"/>
            <wp:docPr id="13855259" name="Picture 8" descr="Roof type for roof bars - Plai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of type for roof bars - Plain Roo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5336EBDB" w14:textId="77777777" w:rsidR="00FB00A2" w:rsidRPr="00FB00A2" w:rsidRDefault="00FB00A2" w:rsidP="00FB00A2">
      <w:r w:rsidRPr="00FB00A2">
        <w:t> </w:t>
      </w:r>
    </w:p>
    <w:p w14:paraId="7D03140F" w14:textId="77777777" w:rsidR="00FB00A2" w:rsidRPr="00FB00A2" w:rsidRDefault="00FB00A2" w:rsidP="00FB00A2">
      <w:pPr>
        <w:rPr>
          <w:b/>
          <w:bCs/>
        </w:rPr>
      </w:pPr>
      <w:r w:rsidRPr="00FB00A2">
        <w:rPr>
          <w:b/>
          <w:bCs/>
        </w:rPr>
        <w:t>Fixed Points</w:t>
      </w:r>
    </w:p>
    <w:p w14:paraId="7A258C0A" w14:textId="77777777" w:rsidR="00FB00A2" w:rsidRPr="00FB00A2" w:rsidRDefault="00FB00A2" w:rsidP="00FB00A2">
      <w:r w:rsidRPr="00FB00A2">
        <w:t>Clear fixing points, often hidden behind a plastic covering in a channel that runs along the length of your roof. The bars will attach to these directly.</w:t>
      </w:r>
    </w:p>
    <w:p w14:paraId="0D7A60EF" w14:textId="61C85524" w:rsidR="00FB00A2" w:rsidRPr="00FB00A2" w:rsidRDefault="00FB00A2" w:rsidP="00FB00A2">
      <w:r w:rsidRPr="00FB00A2">
        <w:rPr>
          <w:noProof/>
        </w:rPr>
        <w:drawing>
          <wp:inline distT="0" distB="0" distL="0" distR="0" wp14:anchorId="25BA8A70" wp14:editId="319FFD62">
            <wp:extent cx="3810000" cy="1905000"/>
            <wp:effectExtent l="0" t="0" r="0" b="0"/>
            <wp:docPr id="1505512348" name="Picture 7" descr="Roof type for roof bars - Fixed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oof type for roof bars - Fixed Poi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2AE569B2" w14:textId="77777777" w:rsidR="00FB00A2" w:rsidRPr="00FB00A2" w:rsidRDefault="00FB00A2" w:rsidP="00FB00A2">
      <w:r w:rsidRPr="00FB00A2">
        <w:lastRenderedPageBreak/>
        <w:t> </w:t>
      </w:r>
    </w:p>
    <w:p w14:paraId="3E14A655" w14:textId="77777777" w:rsidR="00FB00A2" w:rsidRPr="00FB00A2" w:rsidRDefault="00FB00A2" w:rsidP="00FB00A2">
      <w:pPr>
        <w:rPr>
          <w:b/>
          <w:bCs/>
        </w:rPr>
      </w:pPr>
      <w:r w:rsidRPr="00FB00A2">
        <w:rPr>
          <w:b/>
          <w:bCs/>
        </w:rPr>
        <w:t>Guttered</w:t>
      </w:r>
    </w:p>
    <w:p w14:paraId="393DEE76" w14:textId="77777777" w:rsidR="00FB00A2" w:rsidRPr="00FB00A2" w:rsidRDefault="00FB00A2" w:rsidP="00FB00A2">
      <w:r w:rsidRPr="00FB00A2">
        <w:t>A gutter system that runs along the top of your roof. Not very common, these are often featured on old school Land Rovers and similar style vehicles. The bars will clamp onto the gutter.</w:t>
      </w:r>
    </w:p>
    <w:p w14:paraId="17F1E7B5" w14:textId="025B712C" w:rsidR="00FB00A2" w:rsidRPr="00FB00A2" w:rsidRDefault="00FB00A2" w:rsidP="00FB00A2">
      <w:r w:rsidRPr="00FB00A2">
        <w:rPr>
          <w:noProof/>
        </w:rPr>
        <w:drawing>
          <wp:inline distT="0" distB="0" distL="0" distR="0" wp14:anchorId="005DA8E2" wp14:editId="46A9FCFE">
            <wp:extent cx="3810000" cy="1905000"/>
            <wp:effectExtent l="0" t="0" r="0" b="0"/>
            <wp:docPr id="1223508751" name="Picture 6" descr="Roof type for roof bars - Gut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oof type for roof bars - Gut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3652BF21" w14:textId="77777777" w:rsidR="00FB00A2" w:rsidRPr="00FB00A2" w:rsidRDefault="00FB00A2" w:rsidP="00FB00A2">
      <w:r w:rsidRPr="00FB00A2">
        <w:br/>
      </w:r>
    </w:p>
    <w:p w14:paraId="1F7B2D8E" w14:textId="407E38F7" w:rsidR="00FB00A2" w:rsidRPr="00FB00A2" w:rsidRDefault="00FB00A2" w:rsidP="00FB00A2">
      <w:r w:rsidRPr="00FB00A2">
        <w:rPr>
          <w:b/>
          <w:bCs/>
        </w:rPr>
        <w:t>Need help understanding roof load limits? </w:t>
      </w:r>
      <w:r w:rsidRPr="00FB00A2">
        <w:t xml:space="preserve">If you would like to know more about roof load limits, check out </w:t>
      </w:r>
      <w:r>
        <w:t>the roof load limit guide.</w:t>
      </w:r>
    </w:p>
    <w:p w14:paraId="538F6EE3" w14:textId="77777777" w:rsidR="00FB00A2" w:rsidRPr="00FB00A2" w:rsidRDefault="00FB00A2" w:rsidP="00FB00A2">
      <w:r w:rsidRPr="00FB00A2">
        <w:t xml:space="preserve">We also recommend going for </w:t>
      </w:r>
      <w:proofErr w:type="gramStart"/>
      <w:r w:rsidRPr="00FB00A2">
        <w:t>aero-bars</w:t>
      </w:r>
      <w:proofErr w:type="gramEnd"/>
      <w:r w:rsidRPr="00FB00A2">
        <w:t xml:space="preserve"> where possible; due to their shape they are a lot stronger than the square bars. </w:t>
      </w:r>
    </w:p>
    <w:p w14:paraId="6CAA23D2" w14:textId="77777777" w:rsidR="00FB00A2" w:rsidRPr="00FB00A2" w:rsidRDefault="00FB00A2" w:rsidP="00FB00A2">
      <w:pPr>
        <w:rPr>
          <w:b/>
          <w:bCs/>
        </w:rPr>
      </w:pPr>
      <w:r w:rsidRPr="00FB00A2">
        <w:rPr>
          <w:b/>
          <w:bCs/>
        </w:rPr>
        <w:t>Installing roof bars</w:t>
      </w:r>
    </w:p>
    <w:p w14:paraId="562D3137" w14:textId="0338AFC2" w:rsidR="00FB00A2" w:rsidRPr="00FB00A2" w:rsidRDefault="00FB00A2" w:rsidP="00FB00A2">
      <w:r w:rsidRPr="00FB00A2">
        <w:t xml:space="preserve">Your roof bars will come with an installation manual, and you should follow this closely. Often there are also </w:t>
      </w:r>
      <w:proofErr w:type="gramStart"/>
      <w:r w:rsidRPr="00FB00A2">
        <w:t>really helpful</w:t>
      </w:r>
      <w:proofErr w:type="gramEnd"/>
      <w:r w:rsidRPr="00FB00A2">
        <w:t xml:space="preserve"> videos online but do remember to always double-check with the written instructions. </w:t>
      </w:r>
    </w:p>
    <w:p w14:paraId="1EC5E39F" w14:textId="77777777" w:rsidR="00FB00A2" w:rsidRPr="00FB00A2" w:rsidRDefault="00FB00A2" w:rsidP="00FB00A2">
      <w:r w:rsidRPr="00FB00A2">
        <w:t>It is relatively straightforward to install roof bars, but if you need help, you can always ask a local mechanic to install them for you.</w:t>
      </w:r>
    </w:p>
    <w:p w14:paraId="28BA2008" w14:textId="200546A9" w:rsidR="00FB00A2" w:rsidRPr="00FB00A2" w:rsidRDefault="00FB00A2" w:rsidP="00FB00A2">
      <w:r w:rsidRPr="00FB00A2">
        <w:t>We cannot stress enough the importance of installing them correctly and making sure they are securely tightened. </w:t>
      </w:r>
    </w:p>
    <w:p w14:paraId="076BA183" w14:textId="50F7A84A" w:rsidR="00FB00A2" w:rsidRPr="00FB00A2" w:rsidRDefault="00FB00A2" w:rsidP="00FB00A2">
      <w:pPr>
        <w:rPr>
          <w:b/>
          <w:bCs/>
        </w:rPr>
      </w:pPr>
      <w:r w:rsidRPr="00FB00A2">
        <w:rPr>
          <w:b/>
          <w:bCs/>
        </w:rPr>
        <w:t xml:space="preserve">How does a </w:t>
      </w:r>
      <w:r w:rsidR="00F22780">
        <w:rPr>
          <w:b/>
          <w:bCs/>
        </w:rPr>
        <w:t>roof tent</w:t>
      </w:r>
      <w:r w:rsidRPr="00FB00A2">
        <w:rPr>
          <w:b/>
          <w:bCs/>
        </w:rPr>
        <w:t xml:space="preserve"> attach to roof bars</w:t>
      </w:r>
    </w:p>
    <w:p w14:paraId="471FC075" w14:textId="7F9433CB" w:rsidR="00FB00A2" w:rsidRPr="00FB00A2" w:rsidRDefault="00FB00A2" w:rsidP="00FB00A2">
      <w:r w:rsidRPr="00FB00A2">
        <w:t>Once you</w:t>
      </w:r>
      <w:r>
        <w:t>r</w:t>
      </w:r>
      <w:r w:rsidRPr="00FB00A2">
        <w:t xml:space="preserve"> roof bars are installed to your vehicle, you simply place the </w:t>
      </w:r>
      <w:r w:rsidR="00F22780">
        <w:t>tent</w:t>
      </w:r>
      <w:r w:rsidRPr="00FB00A2">
        <w:t xml:space="preserve"> centrally on top and then use the simple fixing clamps provided to clamp it in place. All in all, there are 4 clamping points and just 8 nuts to tighten. Remember to closely follow the instructions that come with your </w:t>
      </w:r>
      <w:r w:rsidR="00F22780">
        <w:t>roof tent</w:t>
      </w:r>
      <w:r w:rsidRPr="00FB00A2">
        <w:t xml:space="preserve"> when it comes to installing it.  </w:t>
      </w:r>
    </w:p>
    <w:p w14:paraId="2827263E" w14:textId="77777777" w:rsidR="00FB00A2" w:rsidRPr="00FB00A2" w:rsidRDefault="00FB00A2" w:rsidP="00FB00A2">
      <w:pPr>
        <w:rPr>
          <w:b/>
          <w:bCs/>
        </w:rPr>
      </w:pPr>
      <w:r w:rsidRPr="00FB00A2">
        <w:rPr>
          <w:b/>
          <w:bCs/>
        </w:rPr>
        <w:t>Do you need more than two roof bars for a roof tent</w:t>
      </w:r>
    </w:p>
    <w:p w14:paraId="00F2D4EB" w14:textId="16616AD7" w:rsidR="00FB00A2" w:rsidRDefault="00FB00A2" w:rsidP="00FB00A2">
      <w:r w:rsidRPr="00FB00A2">
        <w:t xml:space="preserve">No, two roof bars is what we recommend </w:t>
      </w:r>
      <w:proofErr w:type="gramStart"/>
      <w:r w:rsidRPr="00FB00A2">
        <w:t>as long as</w:t>
      </w:r>
      <w:proofErr w:type="gramEnd"/>
      <w:r w:rsidRPr="00FB00A2">
        <w:t xml:space="preserve"> they are good quality bars. Some people do like to use a third bar, particularly if they plan to go off roading, and expect to be hitting steep sideways angles, but for everyday road users t</w:t>
      </w:r>
      <w:r>
        <w:t>w</w:t>
      </w:r>
      <w:r w:rsidRPr="00FB00A2">
        <w:t>o is more than adequate. </w:t>
      </w:r>
    </w:p>
    <w:p w14:paraId="73CC2C1B" w14:textId="77777777" w:rsidR="001353C5" w:rsidRDefault="001353C5" w:rsidP="001353C5">
      <w:pPr>
        <w:rPr>
          <w:b/>
          <w:bCs/>
        </w:rPr>
      </w:pPr>
    </w:p>
    <w:p w14:paraId="2A4D37BD" w14:textId="1B324D4C" w:rsidR="001353C5" w:rsidRPr="001353C5" w:rsidRDefault="001353C5" w:rsidP="001353C5">
      <w:pPr>
        <w:rPr>
          <w:b/>
          <w:bCs/>
        </w:rPr>
      </w:pPr>
      <w:r w:rsidRPr="001353C5">
        <w:rPr>
          <w:b/>
          <w:bCs/>
        </w:rPr>
        <w:lastRenderedPageBreak/>
        <w:t>What is the correct placement of roof bars for a roof tent?</w:t>
      </w:r>
    </w:p>
    <w:p w14:paraId="6F60294B" w14:textId="77777777" w:rsidR="001353C5" w:rsidRPr="001353C5" w:rsidRDefault="001353C5" w:rsidP="001353C5">
      <w:pPr>
        <w:rPr>
          <w:b/>
          <w:bCs/>
        </w:rPr>
      </w:pPr>
      <w:r w:rsidRPr="001353C5">
        <w:rPr>
          <w:b/>
          <w:bCs/>
        </w:rPr>
        <w:t>Summary</w:t>
      </w:r>
    </w:p>
    <w:p w14:paraId="571D2811" w14:textId="77777777" w:rsidR="001353C5" w:rsidRPr="001353C5" w:rsidRDefault="001353C5" w:rsidP="001353C5">
      <w:r w:rsidRPr="001353C5">
        <w:t xml:space="preserve">Getting the right distance between your roof bars / cross bars is simple, </w:t>
      </w:r>
      <w:proofErr w:type="gramStart"/>
      <w:r w:rsidRPr="001353C5">
        <w:t>as long as</w:t>
      </w:r>
      <w:proofErr w:type="gramEnd"/>
      <w:r w:rsidRPr="001353C5">
        <w:t xml:space="preserve"> you follow the information on this guide.</w:t>
      </w:r>
    </w:p>
    <w:p w14:paraId="1496FDE7" w14:textId="77777777" w:rsidR="001353C5" w:rsidRPr="001353C5" w:rsidRDefault="001353C5" w:rsidP="001353C5">
      <w:pPr>
        <w:numPr>
          <w:ilvl w:val="0"/>
          <w:numId w:val="2"/>
        </w:numPr>
      </w:pPr>
      <w:r w:rsidRPr="001353C5">
        <w:t>Correct roof bar distance</w:t>
      </w:r>
    </w:p>
    <w:p w14:paraId="7F9745B4" w14:textId="77777777" w:rsidR="001353C5" w:rsidRPr="001353C5" w:rsidRDefault="001353C5" w:rsidP="001353C5">
      <w:pPr>
        <w:numPr>
          <w:ilvl w:val="0"/>
          <w:numId w:val="2"/>
        </w:numPr>
      </w:pPr>
      <w:r w:rsidRPr="001353C5">
        <w:t>Tolerance</w:t>
      </w:r>
    </w:p>
    <w:p w14:paraId="695A12D5" w14:textId="59682836" w:rsidR="001353C5" w:rsidRPr="001353C5" w:rsidRDefault="001353C5" w:rsidP="001353C5">
      <w:r w:rsidRPr="001353C5">
        <w:t xml:space="preserve">If you have any questions about proper placement of roof bars / cross bars, or installation of your </w:t>
      </w:r>
      <w:r w:rsidR="00E70CB9">
        <w:t>roof tent</w:t>
      </w:r>
      <w:r w:rsidRPr="001353C5">
        <w:t xml:space="preserve"> in general, please </w:t>
      </w:r>
      <w:r>
        <w:t>check these guides</w:t>
      </w:r>
      <w:r w:rsidRPr="001353C5">
        <w:t xml:space="preserve"> for advice. It's very important that your </w:t>
      </w:r>
      <w:r w:rsidR="00E70CB9">
        <w:t xml:space="preserve">tent </w:t>
      </w:r>
      <w:r w:rsidRPr="001353C5">
        <w:t>is installed correctly.</w:t>
      </w:r>
      <w:r>
        <w:t xml:space="preserve"> If you are not </w:t>
      </w:r>
      <w:proofErr w:type="gramStart"/>
      <w:r>
        <w:t>sure</w:t>
      </w:r>
      <w:proofErr w:type="gramEnd"/>
      <w:r>
        <w:t xml:space="preserve"> please ask.</w:t>
      </w:r>
    </w:p>
    <w:p w14:paraId="60D71280" w14:textId="77777777" w:rsidR="009465DB" w:rsidRDefault="009465DB"/>
    <w:sectPr w:rsidR="0094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ED2"/>
    <w:multiLevelType w:val="multilevel"/>
    <w:tmpl w:val="795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837E88"/>
    <w:multiLevelType w:val="multilevel"/>
    <w:tmpl w:val="005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194043">
    <w:abstractNumId w:val="1"/>
  </w:num>
  <w:num w:numId="2" w16cid:durableId="69195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A2"/>
    <w:rsid w:val="001353C5"/>
    <w:rsid w:val="0019620C"/>
    <w:rsid w:val="005E2C21"/>
    <w:rsid w:val="007C22B7"/>
    <w:rsid w:val="009465DB"/>
    <w:rsid w:val="009D7596"/>
    <w:rsid w:val="00A505D5"/>
    <w:rsid w:val="00A50D8E"/>
    <w:rsid w:val="00AC2A88"/>
    <w:rsid w:val="00AD6133"/>
    <w:rsid w:val="00CC1313"/>
    <w:rsid w:val="00D51491"/>
    <w:rsid w:val="00E70CB9"/>
    <w:rsid w:val="00F041FE"/>
    <w:rsid w:val="00F22780"/>
    <w:rsid w:val="00FB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E983"/>
  <w15:chartTrackingRefBased/>
  <w15:docId w15:val="{265BB3FD-020D-4EE9-8C77-A346C815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0A2"/>
    <w:rPr>
      <w:rFonts w:eastAsiaTheme="majorEastAsia" w:cstheme="majorBidi"/>
      <w:color w:val="272727" w:themeColor="text1" w:themeTint="D8"/>
    </w:rPr>
  </w:style>
  <w:style w:type="paragraph" w:styleId="Title">
    <w:name w:val="Title"/>
    <w:basedOn w:val="Normal"/>
    <w:next w:val="Normal"/>
    <w:link w:val="TitleChar"/>
    <w:uiPriority w:val="10"/>
    <w:qFormat/>
    <w:rsid w:val="00FB0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0A2"/>
    <w:pPr>
      <w:spacing w:before="160"/>
      <w:jc w:val="center"/>
    </w:pPr>
    <w:rPr>
      <w:i/>
      <w:iCs/>
      <w:color w:val="404040" w:themeColor="text1" w:themeTint="BF"/>
    </w:rPr>
  </w:style>
  <w:style w:type="character" w:customStyle="1" w:styleId="QuoteChar">
    <w:name w:val="Quote Char"/>
    <w:basedOn w:val="DefaultParagraphFont"/>
    <w:link w:val="Quote"/>
    <w:uiPriority w:val="29"/>
    <w:rsid w:val="00FB00A2"/>
    <w:rPr>
      <w:i/>
      <w:iCs/>
      <w:color w:val="404040" w:themeColor="text1" w:themeTint="BF"/>
    </w:rPr>
  </w:style>
  <w:style w:type="paragraph" w:styleId="ListParagraph">
    <w:name w:val="List Paragraph"/>
    <w:basedOn w:val="Normal"/>
    <w:uiPriority w:val="34"/>
    <w:qFormat/>
    <w:rsid w:val="00FB00A2"/>
    <w:pPr>
      <w:ind w:left="720"/>
      <w:contextualSpacing/>
    </w:pPr>
  </w:style>
  <w:style w:type="character" w:styleId="IntenseEmphasis">
    <w:name w:val="Intense Emphasis"/>
    <w:basedOn w:val="DefaultParagraphFont"/>
    <w:uiPriority w:val="21"/>
    <w:qFormat/>
    <w:rsid w:val="00FB00A2"/>
    <w:rPr>
      <w:i/>
      <w:iCs/>
      <w:color w:val="0F4761" w:themeColor="accent1" w:themeShade="BF"/>
    </w:rPr>
  </w:style>
  <w:style w:type="paragraph" w:styleId="IntenseQuote">
    <w:name w:val="Intense Quote"/>
    <w:basedOn w:val="Normal"/>
    <w:next w:val="Normal"/>
    <w:link w:val="IntenseQuoteChar"/>
    <w:uiPriority w:val="30"/>
    <w:qFormat/>
    <w:rsid w:val="00FB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0A2"/>
    <w:rPr>
      <w:i/>
      <w:iCs/>
      <w:color w:val="0F4761" w:themeColor="accent1" w:themeShade="BF"/>
    </w:rPr>
  </w:style>
  <w:style w:type="character" w:styleId="IntenseReference">
    <w:name w:val="Intense Reference"/>
    <w:basedOn w:val="DefaultParagraphFont"/>
    <w:uiPriority w:val="32"/>
    <w:qFormat/>
    <w:rsid w:val="00FB00A2"/>
    <w:rPr>
      <w:b/>
      <w:bCs/>
      <w:smallCaps/>
      <w:color w:val="0F4761" w:themeColor="accent1" w:themeShade="BF"/>
      <w:spacing w:val="5"/>
    </w:rPr>
  </w:style>
  <w:style w:type="character" w:styleId="Hyperlink">
    <w:name w:val="Hyperlink"/>
    <w:basedOn w:val="DefaultParagraphFont"/>
    <w:uiPriority w:val="99"/>
    <w:unhideWhenUsed/>
    <w:rsid w:val="00FB00A2"/>
    <w:rPr>
      <w:color w:val="467886" w:themeColor="hyperlink"/>
      <w:u w:val="single"/>
    </w:rPr>
  </w:style>
  <w:style w:type="character" w:styleId="UnresolvedMention">
    <w:name w:val="Unresolved Mention"/>
    <w:basedOn w:val="DefaultParagraphFont"/>
    <w:uiPriority w:val="99"/>
    <w:semiHidden/>
    <w:unhideWhenUsed/>
    <w:rsid w:val="00FB00A2"/>
    <w:rPr>
      <w:color w:val="605E5C"/>
      <w:shd w:val="clear" w:color="auto" w:fill="E1DFDD"/>
    </w:rPr>
  </w:style>
  <w:style w:type="character" w:styleId="FollowedHyperlink">
    <w:name w:val="FollowedHyperlink"/>
    <w:basedOn w:val="DefaultParagraphFont"/>
    <w:uiPriority w:val="99"/>
    <w:semiHidden/>
    <w:unhideWhenUsed/>
    <w:rsid w:val="00FB00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8587">
      <w:bodyDiv w:val="1"/>
      <w:marLeft w:val="0"/>
      <w:marRight w:val="0"/>
      <w:marTop w:val="0"/>
      <w:marBottom w:val="0"/>
      <w:divBdr>
        <w:top w:val="none" w:sz="0" w:space="0" w:color="auto"/>
        <w:left w:val="none" w:sz="0" w:space="0" w:color="auto"/>
        <w:bottom w:val="none" w:sz="0" w:space="0" w:color="auto"/>
        <w:right w:val="none" w:sz="0" w:space="0" w:color="auto"/>
      </w:divBdr>
      <w:divsChild>
        <w:div w:id="1669483576">
          <w:marLeft w:val="0"/>
          <w:marRight w:val="0"/>
          <w:marTop w:val="0"/>
          <w:marBottom w:val="0"/>
          <w:divBdr>
            <w:top w:val="single" w:sz="2" w:space="0" w:color="auto"/>
            <w:left w:val="single" w:sz="2" w:space="0" w:color="auto"/>
            <w:bottom w:val="single" w:sz="2" w:space="0" w:color="auto"/>
            <w:right w:val="single" w:sz="2" w:space="0" w:color="auto"/>
          </w:divBdr>
          <w:divsChild>
            <w:div w:id="1983071838">
              <w:marLeft w:val="0"/>
              <w:marRight w:val="0"/>
              <w:marTop w:val="0"/>
              <w:marBottom w:val="0"/>
              <w:divBdr>
                <w:top w:val="single" w:sz="6" w:space="0" w:color="auto"/>
                <w:left w:val="single" w:sz="6" w:space="0" w:color="auto"/>
                <w:bottom w:val="single" w:sz="6" w:space="0" w:color="auto"/>
                <w:right w:val="single" w:sz="6" w:space="0" w:color="auto"/>
              </w:divBdr>
              <w:divsChild>
                <w:div w:id="899899335">
                  <w:marLeft w:val="0"/>
                  <w:marRight w:val="0"/>
                  <w:marTop w:val="0"/>
                  <w:marBottom w:val="0"/>
                  <w:divBdr>
                    <w:top w:val="single" w:sz="2" w:space="0" w:color="auto"/>
                    <w:left w:val="single" w:sz="2" w:space="0" w:color="auto"/>
                    <w:bottom w:val="single" w:sz="2" w:space="0" w:color="auto"/>
                    <w:right w:val="single" w:sz="2" w:space="0" w:color="auto"/>
                  </w:divBdr>
                </w:div>
              </w:divsChild>
            </w:div>
            <w:div w:id="6912243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9818768">
      <w:bodyDiv w:val="1"/>
      <w:marLeft w:val="0"/>
      <w:marRight w:val="0"/>
      <w:marTop w:val="0"/>
      <w:marBottom w:val="0"/>
      <w:divBdr>
        <w:top w:val="none" w:sz="0" w:space="0" w:color="auto"/>
        <w:left w:val="none" w:sz="0" w:space="0" w:color="auto"/>
        <w:bottom w:val="none" w:sz="0" w:space="0" w:color="auto"/>
        <w:right w:val="none" w:sz="0" w:space="0" w:color="auto"/>
      </w:divBdr>
      <w:divsChild>
        <w:div w:id="1426194970">
          <w:marLeft w:val="0"/>
          <w:marRight w:val="0"/>
          <w:marTop w:val="0"/>
          <w:marBottom w:val="0"/>
          <w:divBdr>
            <w:top w:val="single" w:sz="2" w:space="0" w:color="auto"/>
            <w:left w:val="single" w:sz="2" w:space="0" w:color="auto"/>
            <w:bottom w:val="single" w:sz="2" w:space="0" w:color="auto"/>
            <w:right w:val="single" w:sz="2" w:space="0" w:color="auto"/>
          </w:divBdr>
          <w:divsChild>
            <w:div w:id="1136605824">
              <w:marLeft w:val="0"/>
              <w:marRight w:val="0"/>
              <w:marTop w:val="0"/>
              <w:marBottom w:val="0"/>
              <w:divBdr>
                <w:top w:val="single" w:sz="6" w:space="0" w:color="auto"/>
                <w:left w:val="single" w:sz="6" w:space="0" w:color="auto"/>
                <w:bottom w:val="single" w:sz="6" w:space="0" w:color="auto"/>
                <w:right w:val="single" w:sz="6" w:space="0" w:color="auto"/>
              </w:divBdr>
              <w:divsChild>
                <w:div w:id="1420368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sChild>
        <w:div w:id="727264328">
          <w:marLeft w:val="0"/>
          <w:marRight w:val="0"/>
          <w:marTop w:val="0"/>
          <w:marBottom w:val="0"/>
          <w:divBdr>
            <w:top w:val="single" w:sz="2" w:space="0" w:color="auto"/>
            <w:left w:val="single" w:sz="2" w:space="0" w:color="auto"/>
            <w:bottom w:val="single" w:sz="2" w:space="0" w:color="auto"/>
            <w:right w:val="single" w:sz="2" w:space="0" w:color="auto"/>
          </w:divBdr>
          <w:divsChild>
            <w:div w:id="1251428305">
              <w:marLeft w:val="0"/>
              <w:marRight w:val="0"/>
              <w:marTop w:val="0"/>
              <w:marBottom w:val="0"/>
              <w:divBdr>
                <w:top w:val="single" w:sz="6" w:space="0" w:color="auto"/>
                <w:left w:val="single" w:sz="6" w:space="0" w:color="auto"/>
                <w:bottom w:val="single" w:sz="6" w:space="0" w:color="auto"/>
                <w:right w:val="single" w:sz="6" w:space="0" w:color="auto"/>
              </w:divBdr>
              <w:divsChild>
                <w:div w:id="945960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6652952">
      <w:bodyDiv w:val="1"/>
      <w:marLeft w:val="0"/>
      <w:marRight w:val="0"/>
      <w:marTop w:val="0"/>
      <w:marBottom w:val="0"/>
      <w:divBdr>
        <w:top w:val="none" w:sz="0" w:space="0" w:color="auto"/>
        <w:left w:val="none" w:sz="0" w:space="0" w:color="auto"/>
        <w:bottom w:val="none" w:sz="0" w:space="0" w:color="auto"/>
        <w:right w:val="none" w:sz="0" w:space="0" w:color="auto"/>
      </w:divBdr>
      <w:divsChild>
        <w:div w:id="765270828">
          <w:marLeft w:val="0"/>
          <w:marRight w:val="0"/>
          <w:marTop w:val="0"/>
          <w:marBottom w:val="0"/>
          <w:divBdr>
            <w:top w:val="single" w:sz="2" w:space="0" w:color="auto"/>
            <w:left w:val="single" w:sz="2" w:space="0" w:color="auto"/>
            <w:bottom w:val="single" w:sz="2" w:space="0" w:color="auto"/>
            <w:right w:val="single" w:sz="2" w:space="0" w:color="auto"/>
          </w:divBdr>
          <w:divsChild>
            <w:div w:id="473721866">
              <w:marLeft w:val="0"/>
              <w:marRight w:val="0"/>
              <w:marTop w:val="0"/>
              <w:marBottom w:val="0"/>
              <w:divBdr>
                <w:top w:val="single" w:sz="6" w:space="0" w:color="auto"/>
                <w:left w:val="single" w:sz="6" w:space="0" w:color="auto"/>
                <w:bottom w:val="single" w:sz="6" w:space="0" w:color="auto"/>
                <w:right w:val="single" w:sz="6" w:space="0" w:color="auto"/>
              </w:divBdr>
              <w:divsChild>
                <w:div w:id="772672897">
                  <w:marLeft w:val="0"/>
                  <w:marRight w:val="0"/>
                  <w:marTop w:val="0"/>
                  <w:marBottom w:val="0"/>
                  <w:divBdr>
                    <w:top w:val="single" w:sz="2" w:space="0" w:color="auto"/>
                    <w:left w:val="single" w:sz="2" w:space="0" w:color="auto"/>
                    <w:bottom w:val="single" w:sz="2" w:space="0" w:color="auto"/>
                    <w:right w:val="single" w:sz="2" w:space="0" w:color="auto"/>
                  </w:divBdr>
                </w:div>
              </w:divsChild>
            </w:div>
            <w:div w:id="14899051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aec751-5c23-4ad5-b26d-c3b1bd18d1be" xsi:nil="true"/>
    <lcf76f155ced4ddcb4097134ff3c332f xmlns="4bcbcd30-0679-4f52-8c86-a3cc503ff6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EF3BDC51E394691780685B59E416B" ma:contentTypeVersion="18" ma:contentTypeDescription="Create a new document." ma:contentTypeScope="" ma:versionID="734520378c0c337e70868e54bba50d07">
  <xsd:schema xmlns:xsd="http://www.w3.org/2001/XMLSchema" xmlns:xs="http://www.w3.org/2001/XMLSchema" xmlns:p="http://schemas.microsoft.com/office/2006/metadata/properties" xmlns:ns2="49aec751-5c23-4ad5-b26d-c3b1bd18d1be" xmlns:ns3="4bcbcd30-0679-4f52-8c86-a3cc503ff6d0" targetNamespace="http://schemas.microsoft.com/office/2006/metadata/properties" ma:root="true" ma:fieldsID="86cd9b51bf07a49bd9c40838e6104349" ns2:_="" ns3:_="">
    <xsd:import namespace="49aec751-5c23-4ad5-b26d-c3b1bd18d1be"/>
    <xsd:import namespace="4bcbcd30-0679-4f52-8c86-a3cc503ff6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c751-5c23-4ad5-b26d-c3b1bd18d1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065e89-0d78-4625-8512-2f2291d5fa31}" ma:internalName="TaxCatchAll" ma:showField="CatchAllData" ma:web="49aec751-5c23-4ad5-b26d-c3b1bd18d1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bcd30-0679-4f52-8c86-a3cc503f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eee22-aeed-499a-b6c8-c35c2287d3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0B1DA-D11E-468A-B76F-867E56AA1E54}">
  <ds:schemaRefs>
    <ds:schemaRef ds:uri="http://schemas.microsoft.com/office/2006/metadata/properties"/>
    <ds:schemaRef ds:uri="http://schemas.microsoft.com/office/infopath/2007/PartnerControls"/>
    <ds:schemaRef ds:uri="49aec751-5c23-4ad5-b26d-c3b1bd18d1be"/>
    <ds:schemaRef ds:uri="4bcbcd30-0679-4f52-8c86-a3cc503ff6d0"/>
  </ds:schemaRefs>
</ds:datastoreItem>
</file>

<file path=customXml/itemProps2.xml><?xml version="1.0" encoding="utf-8"?>
<ds:datastoreItem xmlns:ds="http://schemas.openxmlformats.org/officeDocument/2006/customXml" ds:itemID="{64CFEC99-A242-416E-AA83-8E86146117EF}">
  <ds:schemaRefs>
    <ds:schemaRef ds:uri="http://schemas.microsoft.com/sharepoint/v3/contenttype/forms"/>
  </ds:schemaRefs>
</ds:datastoreItem>
</file>

<file path=customXml/itemProps3.xml><?xml version="1.0" encoding="utf-8"?>
<ds:datastoreItem xmlns:ds="http://schemas.openxmlformats.org/officeDocument/2006/customXml" ds:itemID="{0404AD42-F124-4AAA-A802-589F789F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c751-5c23-4ad5-b26d-c3b1bd18d1be"/>
    <ds:schemaRef ds:uri="4bcbcd30-0679-4f52-8c86-a3cc503ff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Shop4Tanks</dc:creator>
  <cp:keywords/>
  <dc:description/>
  <cp:lastModifiedBy>Info | Shop4Tanks</cp:lastModifiedBy>
  <cp:revision>7</cp:revision>
  <cp:lastPrinted>2024-10-10T11:06:00Z</cp:lastPrinted>
  <dcterms:created xsi:type="dcterms:W3CDTF">2024-10-10T11:01:00Z</dcterms:created>
  <dcterms:modified xsi:type="dcterms:W3CDTF">2024-11-14T13:56:00Z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0x010100241EF3BDC51E394691780685B59E416B</vt:lpwstr>
  </property>
  <property fmtid="{D5CDD505-2E9C-101B-9397-08002B2CF9AE}" pid="3" name="MediaServiceImageTags">
    <vt:lpwstr/>
  </property>
</Properties>
</file>